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57" w:rsidRDefault="00FF3B57">
      <w:pPr>
        <w:pStyle w:val="a7"/>
        <w:ind w:left="851" w:right="848"/>
        <w:rPr>
          <w:rFonts w:ascii="ＭＳ ゴシック" w:hAnsi="ＭＳ ゴシック"/>
        </w:rPr>
      </w:pPr>
      <w:r w:rsidRPr="00FF3B57">
        <w:rPr>
          <w:rFonts w:ascii="ＭＳ ゴシック" w:hAnsi="ＭＳ ゴシック" w:hint="eastAsia"/>
        </w:rPr>
        <w:t>熱工学コンファレンス201</w:t>
      </w:r>
      <w:r w:rsidR="00C24603">
        <w:rPr>
          <w:rFonts w:ascii="ＭＳ ゴシック" w:hAnsi="ＭＳ ゴシック"/>
        </w:rPr>
        <w:t>9</w:t>
      </w:r>
      <w:r w:rsidRPr="00FF3B57">
        <w:rPr>
          <w:rFonts w:ascii="ＭＳ ゴシック" w:hAnsi="ＭＳ ゴシック" w:hint="eastAsia"/>
        </w:rPr>
        <w:t>講演論文集原稿執筆要領</w:t>
      </w:r>
    </w:p>
    <w:p w:rsidR="006A3951" w:rsidRPr="001556A9" w:rsidRDefault="006A3951">
      <w:pPr>
        <w:pStyle w:val="a7"/>
        <w:ind w:left="851" w:right="848"/>
        <w:rPr>
          <w:rFonts w:ascii="ＭＳ ゴシック" w:hAnsi="ＭＳ ゴシック"/>
        </w:rPr>
      </w:pPr>
      <w:r w:rsidRPr="001556A9">
        <w:rPr>
          <w:rFonts w:ascii="ＭＳ ゴシック" w:hAnsi="ＭＳ ゴシック" w:hint="eastAsia"/>
        </w:rPr>
        <w:t xml:space="preserve">（和文表題：Gothic </w:t>
      </w:r>
      <w:r w:rsidR="00EA145E">
        <w:rPr>
          <w:rFonts w:ascii="ＭＳ ゴシック" w:hAnsi="ＭＳ ゴシック" w:hint="eastAsia"/>
        </w:rPr>
        <w:t>1</w:t>
      </w:r>
      <w:r w:rsidRPr="001556A9">
        <w:rPr>
          <w:rFonts w:ascii="ＭＳ ゴシック" w:hAnsi="ＭＳ ゴシック" w:hint="eastAsia"/>
        </w:rPr>
        <w:t>4pt）</w:t>
      </w:r>
    </w:p>
    <w:p w:rsidR="006A3951" w:rsidRPr="001556A9" w:rsidRDefault="006A3951">
      <w:pPr>
        <w:pStyle w:val="a8"/>
        <w:ind w:left="851" w:right="848"/>
      </w:pPr>
      <w:r w:rsidRPr="001556A9">
        <w:rPr>
          <w:rFonts w:ascii="ＭＳ ゴシック" w:hAnsi="ＭＳ ゴシック" w:hint="eastAsia"/>
        </w:rPr>
        <w:t>（和文副題：Gothic 12pt）</w:t>
      </w:r>
    </w:p>
    <w:p w:rsidR="00FF3B57" w:rsidRDefault="00FF3B57">
      <w:pPr>
        <w:pStyle w:val="10"/>
        <w:ind w:left="851" w:right="848"/>
      </w:pPr>
      <w:r w:rsidRPr="00FF3B57">
        <w:t>Authors’ Instruction for Preparin</w:t>
      </w:r>
      <w:r w:rsidR="004F1260">
        <w:t>g the Manuscript of TED-</w:t>
      </w:r>
      <w:proofErr w:type="spellStart"/>
      <w:r w:rsidR="004F1260">
        <w:t>Conf</w:t>
      </w:r>
      <w:proofErr w:type="spellEnd"/>
      <w:r w:rsidR="004F1260">
        <w:t xml:space="preserve"> ’1</w:t>
      </w:r>
      <w:r w:rsidR="004F1260">
        <w:rPr>
          <w:rFonts w:hint="eastAsia"/>
        </w:rPr>
        <w:t>9</w:t>
      </w:r>
      <w:r w:rsidRPr="00FF3B57">
        <w:t xml:space="preserve"> Proceedings</w:t>
      </w:r>
      <w:r w:rsidR="006A3951" w:rsidRPr="001556A9">
        <w:t xml:space="preserve"> </w:t>
      </w:r>
    </w:p>
    <w:p w:rsidR="006A3951" w:rsidRPr="001556A9" w:rsidRDefault="006A3951">
      <w:pPr>
        <w:pStyle w:val="10"/>
        <w:ind w:left="851" w:right="848"/>
      </w:pPr>
      <w:r w:rsidRPr="001556A9">
        <w:t>(</w:t>
      </w:r>
      <w:r w:rsidRPr="001556A9">
        <w:rPr>
          <w:rFonts w:hint="eastAsia"/>
        </w:rPr>
        <w:t>英文表題</w:t>
      </w:r>
      <w:r w:rsidRPr="001556A9">
        <w:t>: Times New Roman 12pt)</w:t>
      </w:r>
    </w:p>
    <w:p w:rsidR="006A3951" w:rsidRPr="001556A9" w:rsidRDefault="006A3951">
      <w:pPr>
        <w:pStyle w:val="SubTitle"/>
        <w:ind w:left="851" w:right="848"/>
      </w:pPr>
      <w:r w:rsidRPr="001556A9">
        <w:t>(</w:t>
      </w:r>
      <w:r w:rsidRPr="001556A9">
        <w:rPr>
          <w:rFonts w:hint="eastAsia"/>
        </w:rPr>
        <w:t>英文副題</w:t>
      </w:r>
      <w:r w:rsidRPr="001556A9">
        <w:t>: Times New Roman 12pt)</w:t>
      </w:r>
    </w:p>
    <w:p w:rsidR="006A3951" w:rsidRDefault="006A3951">
      <w:pPr>
        <w:jc w:val="center"/>
        <w:rPr>
          <w:rFonts w:ascii="ＭＳ ゴシック" w:eastAsia="ＭＳ ゴシック" w:hAnsi="ＭＳ ゴシック"/>
          <w:sz w:val="24"/>
        </w:rPr>
      </w:pPr>
    </w:p>
    <w:p w:rsidR="00FF3B57" w:rsidRDefault="00FF3B57" w:rsidP="00FF3B57">
      <w:pPr>
        <w:pStyle w:val="a9"/>
      </w:pPr>
      <w:r>
        <w:rPr>
          <w:rFonts w:hint="eastAsia"/>
        </w:rPr>
        <w:t xml:space="preserve">正　</w:t>
      </w:r>
      <w:r w:rsidR="00CD0079">
        <w:rPr>
          <w:rFonts w:hint="eastAsia"/>
        </w:rPr>
        <w:t>機械</w:t>
      </w:r>
      <w:r>
        <w:rPr>
          <w:rFonts w:hint="eastAsia"/>
        </w:rPr>
        <w:t xml:space="preserve">　太郎（</w:t>
      </w:r>
      <w:r w:rsidR="0076236B">
        <w:rPr>
          <w:rFonts w:hint="eastAsia"/>
        </w:rPr>
        <w:t>技術</w:t>
      </w:r>
      <w:r>
        <w:rPr>
          <w:rFonts w:hint="eastAsia"/>
        </w:rPr>
        <w:t xml:space="preserve">大）　　　○学　</w:t>
      </w:r>
      <w:r w:rsidR="0076236B">
        <w:rPr>
          <w:rFonts w:hint="eastAsia"/>
        </w:rPr>
        <w:t>東京</w:t>
      </w:r>
      <w:r>
        <w:rPr>
          <w:rFonts w:hint="eastAsia"/>
        </w:rPr>
        <w:t xml:space="preserve">　花子（</w:t>
      </w:r>
      <w:r w:rsidR="0076236B">
        <w:rPr>
          <w:rFonts w:hint="eastAsia"/>
        </w:rPr>
        <w:t>機械</w:t>
      </w:r>
      <w:r>
        <w:rPr>
          <w:rFonts w:hint="eastAsia"/>
        </w:rPr>
        <w:t>大）（</w:t>
      </w:r>
      <w:r>
        <w:t>1</w:t>
      </w:r>
      <w:r w:rsidR="005260A0">
        <w:rPr>
          <w:rFonts w:hint="eastAsia"/>
        </w:rPr>
        <w:t>2</w:t>
      </w:r>
      <w:r>
        <w:t>p</w:t>
      </w:r>
      <w:r w:rsidR="004F1260">
        <w:rPr>
          <w:rFonts w:hint="eastAsia"/>
        </w:rPr>
        <w:t>t</w:t>
      </w:r>
      <w:r>
        <w:rPr>
          <w:rFonts w:hint="eastAsia"/>
        </w:rPr>
        <w:t>）</w:t>
      </w:r>
    </w:p>
    <w:p w:rsidR="00FF3B57" w:rsidRDefault="00FF3B57" w:rsidP="00FF3B57">
      <w:pPr>
        <w:pStyle w:val="Authors"/>
      </w:pPr>
      <w:r>
        <w:rPr>
          <w:rFonts w:hint="eastAsia"/>
        </w:rPr>
        <w:t xml:space="preserve">Taro </w:t>
      </w:r>
      <w:r w:rsidR="0076236B">
        <w:t>Kikai</w:t>
      </w:r>
      <w:r w:rsidR="00874837" w:rsidRPr="001556A9">
        <w:rPr>
          <w:rFonts w:hint="eastAsia"/>
          <w:vertAlign w:val="superscript"/>
        </w:rPr>
        <w:t>1</w:t>
      </w:r>
      <w:r>
        <w:rPr>
          <w:rFonts w:hint="eastAsia"/>
        </w:rPr>
        <w:t xml:space="preserve"> and </w:t>
      </w:r>
      <w:proofErr w:type="spellStart"/>
      <w:r>
        <w:rPr>
          <w:rFonts w:hint="eastAsia"/>
        </w:rPr>
        <w:t>Hanako</w:t>
      </w:r>
      <w:proofErr w:type="spellEnd"/>
      <w:r>
        <w:rPr>
          <w:rFonts w:hint="eastAsia"/>
        </w:rPr>
        <w:t xml:space="preserve"> </w:t>
      </w:r>
      <w:r w:rsidR="0076236B">
        <w:t>Tokyo</w:t>
      </w:r>
      <w:r w:rsidR="00874837">
        <w:rPr>
          <w:vertAlign w:val="superscript"/>
        </w:rPr>
        <w:t>2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>10p</w:t>
      </w:r>
      <w:r w:rsidR="00254E11">
        <w:t>t</w:t>
      </w:r>
      <w:r>
        <w:rPr>
          <w:rFonts w:hint="eastAsia"/>
        </w:rPr>
        <w:t>)</w:t>
      </w:r>
    </w:p>
    <w:p w:rsidR="00FF3B57" w:rsidRDefault="00874837" w:rsidP="00FF3B57">
      <w:pPr>
        <w:pStyle w:val="Authors"/>
      </w:pPr>
      <w:r w:rsidRPr="001556A9">
        <w:rPr>
          <w:rFonts w:hint="eastAsia"/>
          <w:vertAlign w:val="superscript"/>
        </w:rPr>
        <w:t>1</w:t>
      </w:r>
      <w:r>
        <w:rPr>
          <w:vertAlign w:val="superscript"/>
        </w:rPr>
        <w:t xml:space="preserve"> </w:t>
      </w:r>
      <w:proofErr w:type="spellStart"/>
      <w:r>
        <w:t>Gijutsu</w:t>
      </w:r>
      <w:proofErr w:type="spellEnd"/>
      <w:r>
        <w:t xml:space="preserve"> </w:t>
      </w:r>
      <w:r w:rsidR="00FF3B57">
        <w:t>University,</w:t>
      </w:r>
      <w:r w:rsidR="00FF3B57">
        <w:rPr>
          <w:rFonts w:hint="eastAsia"/>
        </w:rPr>
        <w:t xml:space="preserve"> </w:t>
      </w:r>
      <w:r>
        <w:t>35</w:t>
      </w:r>
      <w:r w:rsidR="00416127">
        <w:t xml:space="preserve"> </w:t>
      </w:r>
      <w:proofErr w:type="spellStart"/>
      <w:r w:rsidR="00416127">
        <w:t>Shinanomachi</w:t>
      </w:r>
      <w:proofErr w:type="spellEnd"/>
      <w:r w:rsidR="00FF3B57">
        <w:rPr>
          <w:rFonts w:hint="eastAsia"/>
        </w:rPr>
        <w:t xml:space="preserve">, </w:t>
      </w:r>
      <w:r w:rsidR="00416127">
        <w:t>Shinjuku-</w:t>
      </w:r>
      <w:proofErr w:type="spellStart"/>
      <w:r w:rsidR="00416127">
        <w:t>ku</w:t>
      </w:r>
      <w:proofErr w:type="spellEnd"/>
      <w:r w:rsidR="00416127">
        <w:t>, Tokyo</w:t>
      </w:r>
      <w:r w:rsidR="00FF3B57">
        <w:rPr>
          <w:rFonts w:hint="eastAsia"/>
        </w:rPr>
        <w:t xml:space="preserve"> </w:t>
      </w:r>
      <w:r w:rsidR="00416127">
        <w:t xml:space="preserve">160-0016, Japan </w:t>
      </w:r>
      <w:r w:rsidR="00FF3B57">
        <w:rPr>
          <w:rFonts w:hint="eastAsia"/>
        </w:rPr>
        <w:t>(</w:t>
      </w:r>
      <w:r w:rsidR="00FF3B57">
        <w:t>10p</w:t>
      </w:r>
      <w:r w:rsidR="004F1260">
        <w:t>t</w:t>
      </w:r>
      <w:r w:rsidR="00FF3B57">
        <w:rPr>
          <w:rFonts w:hint="eastAsia"/>
        </w:rPr>
        <w:t>)</w:t>
      </w:r>
    </w:p>
    <w:p w:rsidR="00874837" w:rsidRDefault="00416127" w:rsidP="00874837">
      <w:pPr>
        <w:pStyle w:val="Authors"/>
      </w:pPr>
      <w:r>
        <w:rPr>
          <w:rFonts w:hint="eastAsia"/>
          <w:vertAlign w:val="superscript"/>
        </w:rPr>
        <w:t>2</w:t>
      </w:r>
      <w:r w:rsidR="00874837">
        <w:rPr>
          <w:vertAlign w:val="superscript"/>
        </w:rPr>
        <w:t xml:space="preserve"> </w:t>
      </w:r>
      <w:r>
        <w:t>Kikai</w:t>
      </w:r>
      <w:r w:rsidR="00874837">
        <w:t xml:space="preserve"> University,</w:t>
      </w:r>
      <w:r w:rsidR="00874837">
        <w:rPr>
          <w:rFonts w:hint="eastAsia"/>
        </w:rPr>
        <w:t xml:space="preserve"> </w:t>
      </w:r>
      <w:r>
        <w:t>1</w:t>
      </w:r>
      <w:r w:rsidR="00874837">
        <w:rPr>
          <w:rFonts w:hint="eastAsia"/>
        </w:rPr>
        <w:t xml:space="preserve"> </w:t>
      </w:r>
      <w:proofErr w:type="spellStart"/>
      <w:r>
        <w:t>Kougakumachi</w:t>
      </w:r>
      <w:proofErr w:type="spellEnd"/>
      <w:r w:rsidR="00874837">
        <w:rPr>
          <w:rFonts w:hint="eastAsia"/>
        </w:rPr>
        <w:t xml:space="preserve">, </w:t>
      </w:r>
      <w:r>
        <w:t>Shinjuku-</w:t>
      </w:r>
      <w:proofErr w:type="spellStart"/>
      <w:r>
        <w:t>ku</w:t>
      </w:r>
      <w:proofErr w:type="spellEnd"/>
      <w:r>
        <w:t>, Tokyo</w:t>
      </w:r>
      <w:r>
        <w:rPr>
          <w:rFonts w:hint="eastAsia"/>
        </w:rPr>
        <w:t xml:space="preserve"> </w:t>
      </w:r>
      <w:r>
        <w:t xml:space="preserve">160-0001, Japan </w:t>
      </w:r>
      <w:r w:rsidR="00874837">
        <w:rPr>
          <w:rFonts w:hint="eastAsia"/>
        </w:rPr>
        <w:t>(</w:t>
      </w:r>
      <w:r w:rsidR="00874837">
        <w:t>10p</w:t>
      </w:r>
      <w:r w:rsidR="004F1260">
        <w:t>t</w:t>
      </w:r>
      <w:r w:rsidR="00874837">
        <w:rPr>
          <w:rFonts w:hint="eastAsia"/>
        </w:rPr>
        <w:t>)</w:t>
      </w:r>
    </w:p>
    <w:p w:rsidR="006A3951" w:rsidRPr="001556A9" w:rsidRDefault="006A3951">
      <w:pPr>
        <w:jc w:val="center"/>
        <w:rPr>
          <w:rFonts w:ascii="ＭＳ ゴシック" w:eastAsia="ＭＳ ゴシック" w:hAnsi="ＭＳ ゴシック"/>
        </w:rPr>
      </w:pPr>
    </w:p>
    <w:p w:rsidR="00B21DA2" w:rsidRPr="00EA145E" w:rsidRDefault="0069123D" w:rsidP="00594412">
      <w:pPr>
        <w:pStyle w:val="Abstract"/>
        <w:rPr>
          <w:sz w:val="28"/>
        </w:rPr>
      </w:pPr>
      <w:r>
        <w:t xml:space="preserve">     </w:t>
      </w:r>
      <w:r w:rsidR="006A3951" w:rsidRPr="00EA145E">
        <w:rPr>
          <w:i/>
        </w:rPr>
        <w:t>Key Words</w:t>
      </w:r>
      <w:r w:rsidR="00A863FE" w:rsidRPr="00EA145E">
        <w:t xml:space="preserve">: </w:t>
      </w:r>
      <w:r w:rsidRPr="0069123D">
        <w:t>TED-Conf’16, Proceedings, Authors’ Instruction, JSME (10p</w:t>
      </w:r>
      <w:r w:rsidR="004F1260">
        <w:t>t</w:t>
      </w:r>
      <w:r w:rsidRPr="0069123D">
        <w:t>)</w:t>
      </w:r>
    </w:p>
    <w:p w:rsidR="006A3951" w:rsidRPr="001556A9" w:rsidRDefault="006A3951" w:rsidP="0083130A">
      <w:pPr>
        <w:ind w:left="851" w:right="848"/>
        <w:jc w:val="center"/>
      </w:pPr>
    </w:p>
    <w:p w:rsidR="006A3951" w:rsidRPr="00EE136F" w:rsidRDefault="006A3951">
      <w:pPr>
        <w:pStyle w:val="ab"/>
        <w:rPr>
          <w:szCs w:val="20"/>
        </w:rPr>
      </w:pPr>
      <w:bookmarkStart w:id="0" w:name="OLE_LINK1"/>
      <w:r w:rsidRPr="00EE136F">
        <w:rPr>
          <w:rFonts w:hint="eastAsia"/>
          <w:szCs w:val="20"/>
        </w:rPr>
        <w:t xml:space="preserve">1. </w:t>
      </w:r>
      <w:r w:rsidR="0069123D" w:rsidRPr="0069123D">
        <w:rPr>
          <w:rFonts w:hint="eastAsia"/>
          <w:szCs w:val="20"/>
        </w:rPr>
        <w:t>はじめに</w:t>
      </w:r>
    </w:p>
    <w:bookmarkEnd w:id="0"/>
    <w:p w:rsidR="0069123D" w:rsidRDefault="0069123D" w:rsidP="00573961">
      <w:pPr>
        <w:pStyle w:val="affd"/>
      </w:pPr>
      <w:r>
        <w:rPr>
          <w:rFonts w:hint="eastAsia"/>
        </w:rPr>
        <w:t>熱工学コンファレンス</w:t>
      </w:r>
      <w:r>
        <w:rPr>
          <w:rFonts w:hint="eastAsia"/>
        </w:rPr>
        <w:t>201</w:t>
      </w:r>
      <w:r w:rsidR="00D669F8">
        <w:rPr>
          <w:rFonts w:hint="eastAsia"/>
        </w:rPr>
        <w:t>9</w:t>
      </w:r>
      <w:r w:rsidR="0057101E">
        <w:rPr>
          <w:rFonts w:hint="eastAsia"/>
        </w:rPr>
        <w:t>では，</w:t>
      </w:r>
      <w:r w:rsidR="0057101E" w:rsidRPr="0057101E">
        <w:rPr>
          <w:rFonts w:hint="eastAsia"/>
        </w:rPr>
        <w:t>講演会での議論に主眼を置いた簡素化した原稿書式（</w:t>
      </w:r>
      <w:r w:rsidR="0057101E" w:rsidRPr="0057101E">
        <w:rPr>
          <w:rFonts w:hint="eastAsia"/>
        </w:rPr>
        <w:t>1</w:t>
      </w:r>
      <w:r w:rsidR="0057101E" w:rsidRPr="0057101E">
        <w:rPr>
          <w:rFonts w:hint="eastAsia"/>
        </w:rPr>
        <w:t>頁書式）を用意しました．</w:t>
      </w:r>
      <w:r w:rsidR="0057101E">
        <w:rPr>
          <w:rFonts w:hint="eastAsia"/>
        </w:rPr>
        <w:t>１頁</w:t>
      </w:r>
      <w:r>
        <w:rPr>
          <w:rFonts w:hint="eastAsia"/>
        </w:rPr>
        <w:t>講演論文集原稿の執筆要領を以下に述べます．講演論文集原稿は，電子ファイル（</w:t>
      </w:r>
      <w:r w:rsidR="00D057A5">
        <w:t>PDF</w:t>
      </w:r>
      <w:r>
        <w:rPr>
          <w:rFonts w:hint="eastAsia"/>
        </w:rPr>
        <w:t>）で作成し，</w:t>
      </w:r>
      <w:r>
        <w:rPr>
          <w:rFonts w:hint="eastAsia"/>
        </w:rPr>
        <w:t>Web</w:t>
      </w:r>
      <w:r>
        <w:rPr>
          <w:rFonts w:hint="eastAsia"/>
        </w:rPr>
        <w:t>上での電子投稿（アップロード）を原則とします．</w:t>
      </w:r>
      <w:r w:rsidR="00D057A5">
        <w:t>PDF</w:t>
      </w:r>
      <w:r>
        <w:rPr>
          <w:rFonts w:hint="eastAsia"/>
        </w:rPr>
        <w:t>ファイルでの原稿作成の際には，図表等が不鮮明になる場合がありますので，解像度の設定には十分に御注意・御了解下さい．</w:t>
      </w:r>
      <w:r w:rsidR="004F1260">
        <w:t xml:space="preserve"> </w:t>
      </w:r>
    </w:p>
    <w:p w:rsidR="0069123D" w:rsidRPr="00EE136F" w:rsidRDefault="0069123D" w:rsidP="0069123D">
      <w:pPr>
        <w:pStyle w:val="ab"/>
        <w:rPr>
          <w:szCs w:val="20"/>
        </w:rPr>
      </w:pPr>
      <w:r w:rsidRPr="00EE136F">
        <w:rPr>
          <w:rFonts w:hint="eastAsia"/>
          <w:szCs w:val="20"/>
        </w:rPr>
        <w:t xml:space="preserve">2. </w:t>
      </w:r>
      <w:r w:rsidRPr="0069123D">
        <w:rPr>
          <w:rFonts w:hint="eastAsia"/>
          <w:szCs w:val="20"/>
        </w:rPr>
        <w:t>原稿の著作権について</w:t>
      </w:r>
    </w:p>
    <w:p w:rsidR="00E36A01" w:rsidRPr="0069123D" w:rsidRDefault="00E36A01" w:rsidP="00E36A01">
      <w:pPr>
        <w:pStyle w:val="affd"/>
      </w:pPr>
      <w:r w:rsidRPr="0069123D">
        <w:rPr>
          <w:rFonts w:hint="eastAsia"/>
        </w:rPr>
        <w:t>熱工学コンファレンスにおいて発表された講演論文集等の内容（以下，講演印刷物と言います</w:t>
      </w:r>
      <w:r>
        <w:rPr>
          <w:rFonts w:hint="eastAsia"/>
        </w:rPr>
        <w:t>（</w:t>
      </w:r>
      <w:r w:rsidRPr="00800302">
        <w:rPr>
          <w:rFonts w:hint="eastAsia"/>
          <w:u w:val="single"/>
        </w:rPr>
        <w:t>注：今回は，電子版の講演論文集のみの発行となりますが，電子版の講演論文集の内容も講演印刷物とみなします</w:t>
      </w:r>
      <w:r>
        <w:rPr>
          <w:rFonts w:hint="eastAsia"/>
        </w:rPr>
        <w:t>）</w:t>
      </w:r>
      <w:r w:rsidRPr="0069123D">
        <w:rPr>
          <w:rFonts w:hint="eastAsia"/>
        </w:rPr>
        <w:t>）の著作権は，日本機械学会（以下，本会と言います）に帰属します．ただし，著作者自身が自身の講演印刷物の全文または一部を複製，翻訳，翻案などの形で利用する場合，これに対して本会では原則的に異議申し立てをしたり，それを妨げ</w:t>
      </w:r>
      <w:r>
        <w:rPr>
          <w:rFonts w:hint="eastAsia"/>
        </w:rPr>
        <w:t>たりする</w:t>
      </w:r>
      <w:r w:rsidRPr="0069123D">
        <w:rPr>
          <w:rFonts w:hint="eastAsia"/>
        </w:rPr>
        <w:t>ことはしません．第三者から，講演印刷物の複製あるいは転載に関する許諾の要請があり，本会において必要と認めた場合には，著作者に代わって許諾することがあります．</w:t>
      </w:r>
    </w:p>
    <w:p w:rsidR="00E36A01" w:rsidRPr="0069123D" w:rsidRDefault="00E36A01" w:rsidP="00E36A01">
      <w:pPr>
        <w:pStyle w:val="affd"/>
      </w:pPr>
      <w:r w:rsidRPr="0069123D">
        <w:rPr>
          <w:rFonts w:hint="eastAsia"/>
        </w:rPr>
        <w:t>熱工学コンファレンスに原稿を投稿頂いた時点で，上記の著作権移譲に関する条項をご承諾頂いたものと見なします．</w:t>
      </w:r>
    </w:p>
    <w:p w:rsidR="0069123D" w:rsidRPr="00EE136F" w:rsidRDefault="0069123D" w:rsidP="0069123D">
      <w:pPr>
        <w:pStyle w:val="ab"/>
        <w:rPr>
          <w:szCs w:val="20"/>
        </w:rPr>
      </w:pPr>
      <w:bookmarkStart w:id="1" w:name="_GoBack"/>
      <w:bookmarkEnd w:id="1"/>
      <w:r>
        <w:rPr>
          <w:szCs w:val="20"/>
        </w:rPr>
        <w:t>3</w:t>
      </w:r>
      <w:r w:rsidRPr="00EE136F">
        <w:rPr>
          <w:rFonts w:hint="eastAsia"/>
          <w:szCs w:val="20"/>
        </w:rPr>
        <w:t xml:space="preserve">. </w:t>
      </w:r>
      <w:r w:rsidRPr="0069123D">
        <w:rPr>
          <w:rFonts w:hint="eastAsia"/>
          <w:szCs w:val="20"/>
        </w:rPr>
        <w:t>原稿の書き方</w:t>
      </w:r>
    </w:p>
    <w:p w:rsidR="009A5B6B" w:rsidRDefault="00874837" w:rsidP="009A5B6B">
      <w:pPr>
        <w:pStyle w:val="affd"/>
      </w:pPr>
      <w:r w:rsidRPr="0069123D">
        <w:rPr>
          <w:rFonts w:hint="eastAsia"/>
        </w:rPr>
        <w:t>ご提出頂く講演論文集原稿は以下の書式に従って下さい．</w:t>
      </w:r>
      <w:r w:rsidR="0069123D" w:rsidRPr="0069123D">
        <w:rPr>
          <w:rFonts w:hint="eastAsia"/>
        </w:rPr>
        <w:t>本原稿見本は所定の書式に合致するように作られています．この書式を</w:t>
      </w:r>
      <w:r w:rsidRPr="00874837">
        <w:rPr>
          <w:rFonts w:hint="eastAsia"/>
        </w:rPr>
        <w:t>テンプレートとしてお使い下さい．</w:t>
      </w:r>
    </w:p>
    <w:p w:rsidR="009A5B6B" w:rsidRPr="009A5B6B" w:rsidRDefault="009A5B6B" w:rsidP="0055653B">
      <w:pPr>
        <w:pStyle w:val="affc"/>
        <w:numPr>
          <w:ilvl w:val="0"/>
          <w:numId w:val="14"/>
        </w:numPr>
      </w:pPr>
      <w:r>
        <w:rPr>
          <w:rFonts w:hint="eastAsia"/>
        </w:rPr>
        <w:t>1</w:t>
      </w:r>
      <w:r w:rsidRPr="00EE136F">
        <w:rPr>
          <w:rFonts w:hint="eastAsia"/>
        </w:rPr>
        <w:t>題目あたり</w:t>
      </w:r>
      <w:r w:rsidRPr="00EE136F">
        <w:rPr>
          <w:rFonts w:hint="eastAsia"/>
        </w:rPr>
        <w:t>A4</w:t>
      </w:r>
      <w:r w:rsidRPr="00EE136F">
        <w:rPr>
          <w:rFonts w:hint="eastAsia"/>
        </w:rPr>
        <w:t>サイズで</w:t>
      </w:r>
      <w:r w:rsidR="00B1064C">
        <w:rPr>
          <w:rFonts w:hint="eastAsia"/>
        </w:rPr>
        <w:t>1</w:t>
      </w:r>
      <w:r w:rsidR="00B1064C">
        <w:rPr>
          <w:rFonts w:hint="eastAsia"/>
        </w:rPr>
        <w:t>頁</w:t>
      </w:r>
      <w:r w:rsidRPr="004F1260">
        <w:rPr>
          <w:rFonts w:hint="eastAsia"/>
        </w:rPr>
        <w:t>です．</w:t>
      </w:r>
      <w:r w:rsidRPr="00EE136F">
        <w:rPr>
          <w:rFonts w:hint="eastAsia"/>
        </w:rPr>
        <w:t>講演論文は電子版原稿のみです</w:t>
      </w:r>
      <w:r w:rsidR="00D11974">
        <w:rPr>
          <w:rFonts w:hint="eastAsia"/>
        </w:rPr>
        <w:t>（</w:t>
      </w:r>
      <w:r w:rsidR="00B1064C" w:rsidRPr="00D74CB4">
        <w:rPr>
          <w:b/>
          <w:color w:val="FF0000"/>
          <w:u w:val="single"/>
        </w:rPr>
        <w:t>2</w:t>
      </w:r>
      <w:r w:rsidR="00B1064C" w:rsidRPr="00D74CB4">
        <w:rPr>
          <w:rFonts w:hint="eastAsia"/>
          <w:b/>
          <w:color w:val="FF0000"/>
          <w:u w:val="single"/>
        </w:rPr>
        <w:t>~6</w:t>
      </w:r>
      <w:r w:rsidR="00B1064C" w:rsidRPr="00D74CB4">
        <w:rPr>
          <w:rFonts w:hint="eastAsia"/>
          <w:b/>
          <w:color w:val="FF0000"/>
          <w:u w:val="single"/>
        </w:rPr>
        <w:t>頁</w:t>
      </w:r>
      <w:r w:rsidR="00D11974" w:rsidRPr="00D74CB4">
        <w:rPr>
          <w:rFonts w:hint="eastAsia"/>
          <w:b/>
          <w:color w:val="FF0000"/>
          <w:u w:val="single"/>
        </w:rPr>
        <w:t>版は別途テンプレートがありますので，そちらをお使いください</w:t>
      </w:r>
      <w:r w:rsidR="00D11974">
        <w:rPr>
          <w:rFonts w:hint="eastAsia"/>
        </w:rPr>
        <w:t>）</w:t>
      </w:r>
      <w:r w:rsidRPr="00EE136F">
        <w:rPr>
          <w:rFonts w:hint="eastAsia"/>
        </w:rPr>
        <w:t>．</w:t>
      </w:r>
    </w:p>
    <w:p w:rsidR="00DF7198" w:rsidRDefault="00D92CC4" w:rsidP="007F63B0">
      <w:pPr>
        <w:pStyle w:val="affc"/>
        <w:numPr>
          <w:ilvl w:val="0"/>
          <w:numId w:val="14"/>
        </w:numPr>
      </w:pPr>
      <w:r>
        <w:rPr>
          <w:rFonts w:hint="eastAsia"/>
          <w:szCs w:val="20"/>
        </w:rPr>
        <w:t>英文アブストラクト</w:t>
      </w:r>
      <w:r w:rsidR="00476C8E">
        <w:rPr>
          <w:rFonts w:hint="eastAsia"/>
          <w:szCs w:val="20"/>
        </w:rPr>
        <w:t>不要な</w:t>
      </w:r>
      <w:r w:rsidR="00CB48A4">
        <w:rPr>
          <w:rFonts w:hint="eastAsia"/>
          <w:szCs w:val="20"/>
        </w:rPr>
        <w:t>こと以外</w:t>
      </w:r>
      <w:r w:rsidR="00701A8B">
        <w:rPr>
          <w:rFonts w:hint="eastAsia"/>
          <w:szCs w:val="20"/>
        </w:rPr>
        <w:t>，</w:t>
      </w:r>
      <w:r w:rsidR="0068143E">
        <w:rPr>
          <w:rFonts w:hint="eastAsia"/>
          <w:szCs w:val="20"/>
        </w:rPr>
        <w:t>原稿の書式は</w:t>
      </w:r>
      <w:r>
        <w:rPr>
          <w:rFonts w:hint="eastAsia"/>
          <w:szCs w:val="20"/>
        </w:rPr>
        <w:t>2~6</w:t>
      </w:r>
      <w:r>
        <w:rPr>
          <w:rFonts w:hint="eastAsia"/>
          <w:szCs w:val="20"/>
        </w:rPr>
        <w:t>頁版と</w:t>
      </w:r>
      <w:r w:rsidR="007B180F">
        <w:rPr>
          <w:rFonts w:hint="eastAsia"/>
          <w:szCs w:val="20"/>
        </w:rPr>
        <w:t>同じです．</w:t>
      </w:r>
      <w:r w:rsidR="005C5250" w:rsidRPr="00E34518">
        <w:rPr>
          <w:rFonts w:hint="eastAsia"/>
        </w:rPr>
        <w:t xml:space="preserve"> </w:t>
      </w:r>
      <w:r w:rsidR="007F63B0" w:rsidRPr="007F63B0">
        <w:rPr>
          <w:rFonts w:hint="eastAsia"/>
          <w:b/>
          <w:color w:val="FF0000"/>
        </w:rPr>
        <w:t>ただし，この書式を選択し，提出された場合，若手優秀講演フェロー賞等の選考の対象とならないことがありますのでご注意ください．</w:t>
      </w:r>
    </w:p>
    <w:p w:rsidR="007D3BBC" w:rsidRPr="007D3BBC" w:rsidRDefault="007D3BBC" w:rsidP="007D3BBC">
      <w:pPr>
        <w:pStyle w:val="ab"/>
      </w:pPr>
      <w:r>
        <w:rPr>
          <w:szCs w:val="20"/>
        </w:rPr>
        <w:t>4</w:t>
      </w:r>
      <w:r w:rsidRPr="00EE136F">
        <w:rPr>
          <w:rFonts w:hint="eastAsia"/>
          <w:szCs w:val="20"/>
        </w:rPr>
        <w:t xml:space="preserve">. </w:t>
      </w:r>
      <w:r w:rsidRPr="00E34518">
        <w:rPr>
          <w:rFonts w:hint="eastAsia"/>
        </w:rPr>
        <w:t>原稿の提出方法</w:t>
      </w:r>
    </w:p>
    <w:p w:rsidR="000D6532" w:rsidRPr="00E34518" w:rsidRDefault="000D6532" w:rsidP="000D6532">
      <w:pPr>
        <w:pStyle w:val="a5"/>
        <w:tabs>
          <w:tab w:val="clear" w:pos="4252"/>
          <w:tab w:val="clear" w:pos="8504"/>
        </w:tabs>
        <w:snapToGrid/>
        <w:ind w:firstLineChars="100" w:firstLine="193"/>
        <w:rPr>
          <w:szCs w:val="20"/>
        </w:rPr>
      </w:pPr>
      <w:r w:rsidRPr="00E34518">
        <w:rPr>
          <w:rStyle w:val="aa"/>
          <w:rFonts w:ascii="ＭＳ 明朝" w:eastAsia="ＭＳ 明朝" w:hAnsi="ＭＳ 明朝" w:hint="eastAsia"/>
        </w:rPr>
        <w:t>原稿締切日は，</w:t>
      </w:r>
      <w:r>
        <w:rPr>
          <w:rStyle w:val="aa"/>
          <w:rFonts w:ascii="ＭＳ 明朝" w:eastAsia="ＭＳ 明朝" w:hAnsi="ＭＳ 明朝" w:hint="eastAsia"/>
        </w:rPr>
        <w:t>2019</w:t>
      </w:r>
      <w:r w:rsidRPr="00E34518">
        <w:rPr>
          <w:rStyle w:val="aa"/>
          <w:rFonts w:ascii="ＭＳ 明朝" w:eastAsia="ＭＳ 明朝" w:hAnsi="ＭＳ 明朝" w:hint="eastAsia"/>
        </w:rPr>
        <w:t>年8月</w:t>
      </w:r>
      <w:r>
        <w:rPr>
          <w:rStyle w:val="aa"/>
          <w:rFonts w:ascii="ＭＳ 明朝" w:eastAsia="ＭＳ 明朝" w:hAnsi="ＭＳ 明朝"/>
        </w:rPr>
        <w:t>26</w:t>
      </w:r>
      <w:r w:rsidRPr="00E34518">
        <w:rPr>
          <w:rStyle w:val="aa"/>
          <w:rFonts w:ascii="ＭＳ 明朝" w:eastAsia="ＭＳ 明朝" w:hAnsi="ＭＳ 明朝" w:hint="eastAsia"/>
        </w:rPr>
        <w:t>日（</w:t>
      </w:r>
      <w:r>
        <w:rPr>
          <w:rStyle w:val="aa"/>
          <w:rFonts w:ascii="ＭＳ 明朝" w:eastAsia="ＭＳ 明朝" w:hAnsi="ＭＳ 明朝" w:hint="eastAsia"/>
        </w:rPr>
        <w:t>月</w:t>
      </w:r>
      <w:r w:rsidRPr="00E34518">
        <w:rPr>
          <w:rStyle w:val="aa"/>
          <w:rFonts w:ascii="ＭＳ 明朝" w:eastAsia="ＭＳ 明朝" w:hAnsi="ＭＳ 明朝" w:hint="eastAsia"/>
        </w:rPr>
        <w:t>）です．締切は厳守して下さい．</w:t>
      </w:r>
      <w:r>
        <w:rPr>
          <w:rStyle w:val="aa"/>
          <w:rFonts w:ascii="ＭＳ 明朝" w:eastAsia="ＭＳ 明朝" w:hAnsi="ＭＳ 明朝" w:hint="eastAsia"/>
        </w:rPr>
        <w:t>原稿の提出はコンファレンスのウェブサイト（</w:t>
      </w:r>
      <w:hyperlink r:id="rId7" w:history="1">
        <w:r w:rsidRPr="00DD6BFA">
          <w:rPr>
            <w:rStyle w:val="afff"/>
            <w:rFonts w:ascii="ＭＳ 明朝" w:eastAsia="ＭＳ 明朝" w:hAnsi="ＭＳ 明朝"/>
            <w:kern w:val="18"/>
            <w:szCs w:val="20"/>
          </w:rPr>
          <w:t>https://www.jsme.or.jp/conference/tedconf19/regist/</w:t>
        </w:r>
      </w:hyperlink>
      <w:r>
        <w:rPr>
          <w:rStyle w:val="aa"/>
          <w:rFonts w:ascii="ＭＳ 明朝" w:eastAsia="ＭＳ 明朝" w:hAnsi="ＭＳ 明朝" w:hint="eastAsia"/>
        </w:rPr>
        <w:t>）より行ってください</w:t>
      </w:r>
      <w:r w:rsidRPr="00EE136F">
        <w:rPr>
          <w:rStyle w:val="aa"/>
          <w:rFonts w:ascii="ＭＳ 明朝" w:eastAsia="ＭＳ 明朝" w:hAnsi="ＭＳ 明朝" w:hint="eastAsia"/>
        </w:rPr>
        <w:t>．</w:t>
      </w:r>
      <w:r w:rsidRPr="00573961">
        <w:rPr>
          <w:rFonts w:hint="eastAsia"/>
          <w:szCs w:val="20"/>
        </w:rPr>
        <w:t>講演原稿ファイル名は，著者が自由につけて頂いて結構です．事務局にて管理用ファイル名に変更します．</w:t>
      </w:r>
    </w:p>
    <w:p w:rsidR="005B0F98" w:rsidRPr="000D6532" w:rsidRDefault="005B0F98" w:rsidP="005B0F98">
      <w:pPr>
        <w:pStyle w:val="a5"/>
        <w:tabs>
          <w:tab w:val="clear" w:pos="4252"/>
          <w:tab w:val="clear" w:pos="8504"/>
        </w:tabs>
        <w:snapToGrid/>
        <w:ind w:firstLineChars="100" w:firstLine="193"/>
        <w:rPr>
          <w:szCs w:val="20"/>
        </w:rPr>
      </w:pPr>
    </w:p>
    <w:p w:rsidR="006A3951" w:rsidRPr="00EE136F" w:rsidRDefault="006A3951">
      <w:pPr>
        <w:pStyle w:val="ab"/>
        <w:rPr>
          <w:szCs w:val="20"/>
        </w:rPr>
      </w:pPr>
      <w:r w:rsidRPr="00EE136F">
        <w:rPr>
          <w:rFonts w:hint="eastAsia"/>
          <w:szCs w:val="20"/>
        </w:rPr>
        <w:t>参考文献</w:t>
      </w:r>
      <w:r w:rsidR="00E34518">
        <w:rPr>
          <w:rFonts w:hint="eastAsia"/>
          <w:szCs w:val="20"/>
        </w:rPr>
        <w:t>（例）</w:t>
      </w:r>
    </w:p>
    <w:p w:rsidR="00E34518" w:rsidRPr="00E34518" w:rsidRDefault="006A3951" w:rsidP="00E34518">
      <w:pPr>
        <w:pStyle w:val="ac"/>
        <w:ind w:left="386" w:hanging="386"/>
      </w:pPr>
      <w:r w:rsidRPr="00EE136F">
        <w:rPr>
          <w:rFonts w:hint="eastAsia"/>
        </w:rPr>
        <w:t>(1)</w:t>
      </w:r>
      <w:r w:rsidRPr="00EE136F">
        <w:rPr>
          <w:rFonts w:hint="eastAsia"/>
        </w:rPr>
        <w:tab/>
      </w:r>
      <w:r w:rsidR="00E34518" w:rsidRPr="00E34518">
        <w:rPr>
          <w:rFonts w:hint="eastAsia"/>
        </w:rPr>
        <w:t>鷹揚，他，機論（</w:t>
      </w:r>
      <w:r w:rsidR="00E34518" w:rsidRPr="00E34518">
        <w:rPr>
          <w:rFonts w:hint="eastAsia"/>
        </w:rPr>
        <w:t>B</w:t>
      </w:r>
      <w:r w:rsidR="00E34518" w:rsidRPr="00E34518">
        <w:rPr>
          <w:rFonts w:hint="eastAsia"/>
        </w:rPr>
        <w:t>編），</w:t>
      </w:r>
      <w:r w:rsidR="00E34518" w:rsidRPr="00E34518">
        <w:rPr>
          <w:rFonts w:hint="eastAsia"/>
        </w:rPr>
        <w:t>70-693 (2004), 1163.</w:t>
      </w:r>
    </w:p>
    <w:p w:rsidR="006A3951" w:rsidRPr="00EE136F" w:rsidRDefault="00E34518" w:rsidP="00AB30F5">
      <w:pPr>
        <w:pStyle w:val="ac"/>
        <w:ind w:left="386" w:hanging="386"/>
        <w:rPr>
          <w:szCs w:val="20"/>
        </w:rPr>
      </w:pPr>
      <w:r w:rsidRPr="00E34518">
        <w:t>(2)</w:t>
      </w:r>
      <w:r w:rsidR="00D057A5">
        <w:tab/>
      </w:r>
      <w:r w:rsidRPr="00E34518">
        <w:t>Tsugaru, T. et al., Trans. ASME, 100 (1978), 450.</w:t>
      </w:r>
    </w:p>
    <w:sectPr w:rsidR="006A3951" w:rsidRPr="00EE136F" w:rsidSect="00AB30F5">
      <w:headerReference w:type="default" r:id="rId8"/>
      <w:type w:val="continuous"/>
      <w:pgSz w:w="11906" w:h="16838" w:code="9"/>
      <w:pgMar w:top="1134" w:right="1134" w:bottom="1134" w:left="1134" w:header="851" w:footer="595" w:gutter="0"/>
      <w:cols w:space="568"/>
      <w:docGrid w:type="linesAndChars" w:linePitch="31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8BD" w:rsidRDefault="00BF38BD">
      <w:r>
        <w:separator/>
      </w:r>
    </w:p>
  </w:endnote>
  <w:endnote w:type="continuationSeparator" w:id="0">
    <w:p w:rsidR="00BF38BD" w:rsidRDefault="00BF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ｸﾗﾐ晥ｩﾔ">
    <w:altName w:val="Times New Roman"/>
    <w:panose1 w:val="00000000000000000000"/>
    <w:charset w:val="FF"/>
    <w:family w:val="auto"/>
    <w:notTrueType/>
    <w:pitch w:val="variable"/>
    <w:sig w:usb0="00000003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8BD" w:rsidRDefault="00BF38BD">
      <w:r>
        <w:separator/>
      </w:r>
    </w:p>
  </w:footnote>
  <w:footnote w:type="continuationSeparator" w:id="0">
    <w:p w:rsidR="00BF38BD" w:rsidRDefault="00BF3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57" w:rsidRDefault="00FF3B57" w:rsidP="00FF3B57">
    <w:pPr>
      <w:pStyle w:val="a5"/>
      <w:spacing w:line="240" w:lineRule="atLeast"/>
      <w:jc w:val="right"/>
      <w:rPr>
        <w:sz w:val="16"/>
      </w:rPr>
    </w:pPr>
    <w:r w:rsidRPr="00770A34">
      <w:rPr>
        <w:sz w:val="16"/>
      </w:rPr>
      <w:t>No.</w:t>
    </w:r>
    <w:r w:rsidRPr="00FF3B57">
      <w:rPr>
        <w:sz w:val="16"/>
      </w:rPr>
      <w:t>1</w:t>
    </w:r>
    <w:r w:rsidR="00C24603">
      <w:rPr>
        <w:sz w:val="16"/>
      </w:rPr>
      <w:t>9</w:t>
    </w:r>
    <w:r w:rsidRPr="00FF3B57">
      <w:rPr>
        <w:sz w:val="16"/>
      </w:rPr>
      <w:t>-</w:t>
    </w:r>
    <w:r w:rsidR="00C24603">
      <w:rPr>
        <w:sz w:val="16"/>
      </w:rPr>
      <w:t>303</w:t>
    </w:r>
    <w:r>
      <w:rPr>
        <w:sz w:val="16"/>
      </w:rPr>
      <w:t xml:space="preserve"> </w:t>
    </w:r>
    <w:r>
      <w:rPr>
        <w:rFonts w:hint="eastAsia"/>
        <w:sz w:val="16"/>
      </w:rPr>
      <w:t>日本機械学会熱工学コンファレンス</w:t>
    </w:r>
    <w:r>
      <w:rPr>
        <w:sz w:val="16"/>
      </w:rPr>
      <w:t>20</w:t>
    </w:r>
    <w:r>
      <w:rPr>
        <w:rFonts w:hint="eastAsia"/>
        <w:sz w:val="16"/>
      </w:rPr>
      <w:t>1</w:t>
    </w:r>
    <w:r w:rsidR="00C24603">
      <w:rPr>
        <w:rFonts w:hint="eastAsia"/>
        <w:sz w:val="16"/>
      </w:rPr>
      <w:t>9</w:t>
    </w:r>
    <w:r>
      <w:rPr>
        <w:rFonts w:hint="eastAsia"/>
        <w:sz w:val="16"/>
      </w:rPr>
      <w:t>講演論文集〔</w:t>
    </w:r>
    <w:r>
      <w:rPr>
        <w:rFonts w:hint="eastAsia"/>
        <w:sz w:val="16"/>
      </w:rPr>
      <w:t>201</w:t>
    </w:r>
    <w:r w:rsidR="00C24603">
      <w:rPr>
        <w:sz w:val="16"/>
      </w:rPr>
      <w:t>9</w:t>
    </w:r>
    <w:r>
      <w:rPr>
        <w:rFonts w:hint="eastAsia"/>
        <w:sz w:val="16"/>
      </w:rPr>
      <w:t>.10.</w:t>
    </w:r>
    <w:r w:rsidR="00C24603">
      <w:rPr>
        <w:sz w:val="16"/>
      </w:rPr>
      <w:t>1</w:t>
    </w:r>
    <w:r>
      <w:rPr>
        <w:rFonts w:hint="eastAsia"/>
        <w:sz w:val="16"/>
      </w:rPr>
      <w:t>2</w:t>
    </w:r>
    <w:r>
      <w:rPr>
        <w:sz w:val="16"/>
      </w:rPr>
      <w:t>-</w:t>
    </w:r>
    <w:r w:rsidR="00C24603">
      <w:rPr>
        <w:sz w:val="16"/>
      </w:rPr>
      <w:t>13</w:t>
    </w:r>
    <w:r>
      <w:rPr>
        <w:sz w:val="16"/>
      </w:rPr>
      <w:t xml:space="preserve">, </w:t>
    </w:r>
    <w:r w:rsidR="00C24603">
      <w:rPr>
        <w:rFonts w:hint="eastAsia"/>
        <w:sz w:val="16"/>
      </w:rPr>
      <w:t>名古屋</w:t>
    </w:r>
    <w:r>
      <w:rPr>
        <w:rFonts w:hint="eastAsia"/>
        <w:sz w:val="16"/>
      </w:rPr>
      <w:t>〕</w:t>
    </w:r>
  </w:p>
  <w:p w:rsidR="00FF3B57" w:rsidRDefault="00FF3B57" w:rsidP="00FF3B57">
    <w:pPr>
      <w:pStyle w:val="a5"/>
      <w:wordWrap w:val="0"/>
      <w:spacing w:line="240" w:lineRule="atLeast"/>
      <w:jc w:val="right"/>
      <w:rPr>
        <w:rFonts w:ascii="Arial" w:eastAsia="ＭＳ Ｐゴシック" w:hAnsi="Arial"/>
        <w:sz w:val="16"/>
      </w:rPr>
    </w:pPr>
    <w:r>
      <w:rPr>
        <w:color w:val="000000"/>
        <w:sz w:val="16"/>
      </w:rPr>
      <w:t>Copyright©</w:t>
    </w:r>
    <w:r>
      <w:rPr>
        <w:rFonts w:hint="eastAsia"/>
        <w:color w:val="000000"/>
        <w:sz w:val="16"/>
      </w:rPr>
      <w:t>201</w:t>
    </w:r>
    <w:r w:rsidR="00C24603">
      <w:rPr>
        <w:color w:val="000000"/>
        <w:sz w:val="16"/>
      </w:rPr>
      <w:t>9</w:t>
    </w:r>
    <w:r>
      <w:rPr>
        <w:rFonts w:hint="eastAsia"/>
        <w:color w:val="000000"/>
        <w:sz w:val="16"/>
      </w:rPr>
      <w:t xml:space="preserve">　一般社団法人　日本機械学会</w:t>
    </w:r>
    <w:r>
      <w:rPr>
        <w:rFonts w:hint="eastAsia"/>
        <w:color w:val="000000"/>
        <w:sz w:val="16"/>
      </w:rPr>
      <w:t xml:space="preserve"> </w:t>
    </w:r>
  </w:p>
  <w:p w:rsidR="00FF3B57" w:rsidRPr="00FF3B57" w:rsidRDefault="00FF3B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172A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E21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484B61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9AAD50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BACA63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28449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FB84E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096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157481C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B1AFD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6762CE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C8455AC"/>
    <w:multiLevelType w:val="hybridMultilevel"/>
    <w:tmpl w:val="7A76669E"/>
    <w:lvl w:ilvl="0" w:tplc="33C220D2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B80439"/>
    <w:multiLevelType w:val="hybridMultilevel"/>
    <w:tmpl w:val="60DC67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812DD3"/>
    <w:multiLevelType w:val="hybridMultilevel"/>
    <w:tmpl w:val="15B4F070"/>
    <w:lvl w:ilvl="0" w:tplc="F7A03F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1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A1"/>
    <w:rsid w:val="00047376"/>
    <w:rsid w:val="00067945"/>
    <w:rsid w:val="000808E8"/>
    <w:rsid w:val="000C14A1"/>
    <w:rsid w:val="000C2F45"/>
    <w:rsid w:val="000D6532"/>
    <w:rsid w:val="000F435E"/>
    <w:rsid w:val="000F502C"/>
    <w:rsid w:val="001556A9"/>
    <w:rsid w:val="001E31E0"/>
    <w:rsid w:val="001E57A6"/>
    <w:rsid w:val="001E6E69"/>
    <w:rsid w:val="002031A8"/>
    <w:rsid w:val="00223AF5"/>
    <w:rsid w:val="00254E11"/>
    <w:rsid w:val="002A5348"/>
    <w:rsid w:val="003412AA"/>
    <w:rsid w:val="00353D36"/>
    <w:rsid w:val="00355CF1"/>
    <w:rsid w:val="003637C4"/>
    <w:rsid w:val="00381A72"/>
    <w:rsid w:val="003B1883"/>
    <w:rsid w:val="003C278F"/>
    <w:rsid w:val="00416127"/>
    <w:rsid w:val="004459CC"/>
    <w:rsid w:val="00455BE7"/>
    <w:rsid w:val="00476C8E"/>
    <w:rsid w:val="004A39DD"/>
    <w:rsid w:val="004C0646"/>
    <w:rsid w:val="004F1260"/>
    <w:rsid w:val="004F14A8"/>
    <w:rsid w:val="0050324D"/>
    <w:rsid w:val="005260A0"/>
    <w:rsid w:val="005314C3"/>
    <w:rsid w:val="005428B9"/>
    <w:rsid w:val="0055653B"/>
    <w:rsid w:val="0057101E"/>
    <w:rsid w:val="00573961"/>
    <w:rsid w:val="005922BD"/>
    <w:rsid w:val="00594412"/>
    <w:rsid w:val="005B0F98"/>
    <w:rsid w:val="005C5250"/>
    <w:rsid w:val="00615DFA"/>
    <w:rsid w:val="00623AD8"/>
    <w:rsid w:val="006275E1"/>
    <w:rsid w:val="0068143E"/>
    <w:rsid w:val="00686624"/>
    <w:rsid w:val="0069123D"/>
    <w:rsid w:val="006A3951"/>
    <w:rsid w:val="006A7B33"/>
    <w:rsid w:val="006B5087"/>
    <w:rsid w:val="006E6F39"/>
    <w:rsid w:val="006F072A"/>
    <w:rsid w:val="006F4950"/>
    <w:rsid w:val="006F59B3"/>
    <w:rsid w:val="00701A8B"/>
    <w:rsid w:val="0074642F"/>
    <w:rsid w:val="0076236B"/>
    <w:rsid w:val="007B180F"/>
    <w:rsid w:val="007B5C52"/>
    <w:rsid w:val="007D0347"/>
    <w:rsid w:val="007D3BBC"/>
    <w:rsid w:val="007F63B0"/>
    <w:rsid w:val="0083130A"/>
    <w:rsid w:val="008546DF"/>
    <w:rsid w:val="0086568E"/>
    <w:rsid w:val="00874837"/>
    <w:rsid w:val="008C75F5"/>
    <w:rsid w:val="008E351E"/>
    <w:rsid w:val="009843C1"/>
    <w:rsid w:val="009A5B6B"/>
    <w:rsid w:val="00A43690"/>
    <w:rsid w:val="00A567A4"/>
    <w:rsid w:val="00A572DF"/>
    <w:rsid w:val="00A6767B"/>
    <w:rsid w:val="00A6777F"/>
    <w:rsid w:val="00A67D3A"/>
    <w:rsid w:val="00A863FE"/>
    <w:rsid w:val="00AB30F5"/>
    <w:rsid w:val="00AD7803"/>
    <w:rsid w:val="00B1064C"/>
    <w:rsid w:val="00B21DA2"/>
    <w:rsid w:val="00B45C50"/>
    <w:rsid w:val="00B85DCE"/>
    <w:rsid w:val="00B97679"/>
    <w:rsid w:val="00BD2FA5"/>
    <w:rsid w:val="00BD7937"/>
    <w:rsid w:val="00BF38BD"/>
    <w:rsid w:val="00BF4FEA"/>
    <w:rsid w:val="00C24603"/>
    <w:rsid w:val="00C42010"/>
    <w:rsid w:val="00C54F33"/>
    <w:rsid w:val="00C66344"/>
    <w:rsid w:val="00C77A88"/>
    <w:rsid w:val="00CB2752"/>
    <w:rsid w:val="00CB48A4"/>
    <w:rsid w:val="00CD0079"/>
    <w:rsid w:val="00CD3535"/>
    <w:rsid w:val="00D057A5"/>
    <w:rsid w:val="00D11974"/>
    <w:rsid w:val="00D53EB9"/>
    <w:rsid w:val="00D669F8"/>
    <w:rsid w:val="00D73F7F"/>
    <w:rsid w:val="00D74CB4"/>
    <w:rsid w:val="00D8695C"/>
    <w:rsid w:val="00D92CC4"/>
    <w:rsid w:val="00DB2BAD"/>
    <w:rsid w:val="00DF4888"/>
    <w:rsid w:val="00DF7198"/>
    <w:rsid w:val="00E31D5F"/>
    <w:rsid w:val="00E34518"/>
    <w:rsid w:val="00E36A01"/>
    <w:rsid w:val="00E67599"/>
    <w:rsid w:val="00EA13F0"/>
    <w:rsid w:val="00EA145E"/>
    <w:rsid w:val="00EE136F"/>
    <w:rsid w:val="00F115CD"/>
    <w:rsid w:val="00F1716D"/>
    <w:rsid w:val="00F460BD"/>
    <w:rsid w:val="00F6181A"/>
    <w:rsid w:val="00F96A75"/>
    <w:rsid w:val="00FA106F"/>
    <w:rsid w:val="00FC72BC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35B89"/>
  <w14:defaultImageDpi w14:val="300"/>
  <w15:chartTrackingRefBased/>
  <w15:docId w15:val="{9136D83D-BAAC-40DF-9961-0AE49954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/>
    <w:lsdException w:name="Quote" w:semiHidden="1" w:uiPriority="73" w:qFormat="1"/>
    <w:lsdException w:name="Intense Quote" w:semiHidden="1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/>
    <w:lsdException w:name="Intense Emphasis" w:semiHidden="1" w:uiPriority="66"/>
    <w:lsdException w:name="Subtle Reference" w:semiHidden="1" w:uiPriority="67" w:qFormat="1"/>
    <w:lsdException w:name="Intense Reference" w:semiHidden="1" w:uiPriority="68" w:qFormat="1"/>
    <w:lsdException w:name="Book Title" w:semiHidden="1" w:uiPriority="69"/>
    <w:lsdException w:name="Bibliography" w:semiHidden="1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1">
    <w:name w:val="Normal"/>
    <w:qFormat/>
    <w:rsid w:val="009A5B6B"/>
    <w:pPr>
      <w:widowControl w:val="0"/>
      <w:jc w:val="both"/>
    </w:pPr>
    <w:rPr>
      <w:rFonts w:ascii="Times New Roman" w:eastAsia="ＭＳ Ｐ明朝" w:hAnsi="Times New Roman"/>
      <w:kern w:val="2"/>
      <w:szCs w:val="24"/>
    </w:rPr>
  </w:style>
  <w:style w:type="paragraph" w:styleId="1">
    <w:name w:val="heading 1"/>
    <w:basedOn w:val="a1"/>
    <w:next w:val="a1"/>
    <w:semiHidden/>
    <w:pPr>
      <w:keepNext/>
      <w:jc w:val="left"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semiHidden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semiHidden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semiHidden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semiHidden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semiHidden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semiHidden/>
    <w:pPr>
      <w:keepNext/>
      <w:ind w:leftChars="800" w:left="800"/>
      <w:outlineLvl w:val="6"/>
    </w:pPr>
  </w:style>
  <w:style w:type="paragraph" w:styleId="8">
    <w:name w:val="heading 8"/>
    <w:basedOn w:val="a1"/>
    <w:next w:val="a1"/>
    <w:semiHidden/>
    <w:pPr>
      <w:keepNext/>
      <w:ind w:leftChars="1200" w:left="1200"/>
      <w:outlineLvl w:val="7"/>
    </w:pPr>
  </w:style>
  <w:style w:type="paragraph" w:styleId="9">
    <w:name w:val="heading 9"/>
    <w:basedOn w:val="a1"/>
    <w:next w:val="a1"/>
    <w:semiHidden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semiHidden/>
    <w:pPr>
      <w:tabs>
        <w:tab w:val="center" w:pos="4252"/>
        <w:tab w:val="right" w:pos="8504"/>
      </w:tabs>
      <w:snapToGrid w:val="0"/>
    </w:pPr>
  </w:style>
  <w:style w:type="paragraph" w:customStyle="1" w:styleId="a7">
    <w:name w:val="和文表題"/>
    <w:basedOn w:val="a1"/>
    <w:next w:val="a8"/>
    <w:pPr>
      <w:jc w:val="center"/>
    </w:pPr>
    <w:rPr>
      <w:rFonts w:ascii="Arial" w:eastAsia="ＭＳ ゴシック" w:hAnsi="Arial"/>
      <w:sz w:val="28"/>
    </w:rPr>
  </w:style>
  <w:style w:type="paragraph" w:customStyle="1" w:styleId="a8">
    <w:name w:val="和文副題"/>
    <w:basedOn w:val="a7"/>
    <w:next w:val="a1"/>
    <w:rPr>
      <w:sz w:val="24"/>
    </w:rPr>
  </w:style>
  <w:style w:type="paragraph" w:customStyle="1" w:styleId="10">
    <w:name w:val="表題1"/>
    <w:basedOn w:val="a1"/>
    <w:next w:val="SubTitle"/>
    <w:pPr>
      <w:jc w:val="center"/>
    </w:pPr>
    <w:rPr>
      <w:sz w:val="24"/>
    </w:rPr>
  </w:style>
  <w:style w:type="paragraph" w:customStyle="1" w:styleId="SubTitle">
    <w:name w:val="Sub Title"/>
    <w:basedOn w:val="10"/>
  </w:style>
  <w:style w:type="paragraph" w:customStyle="1" w:styleId="a9">
    <w:name w:val="和文著者名"/>
    <w:basedOn w:val="a8"/>
    <w:rPr>
      <w:rFonts w:ascii="Times New Roman" w:eastAsia="ＭＳ 明朝" w:hAnsi="Times New Roman"/>
    </w:rPr>
  </w:style>
  <w:style w:type="paragraph" w:customStyle="1" w:styleId="Authors">
    <w:name w:val="Authors"/>
    <w:basedOn w:val="a1"/>
    <w:pPr>
      <w:jc w:val="center"/>
    </w:pPr>
  </w:style>
  <w:style w:type="paragraph" w:customStyle="1" w:styleId="Abstract">
    <w:name w:val="Abstract"/>
    <w:basedOn w:val="a1"/>
    <w:rsid w:val="0069123D"/>
    <w:pPr>
      <w:ind w:left="851" w:right="848"/>
    </w:pPr>
  </w:style>
  <w:style w:type="paragraph" w:customStyle="1" w:styleId="KeyWords">
    <w:name w:val="Key Words"/>
    <w:basedOn w:val="Default"/>
    <w:rsid w:val="0069123D"/>
    <w:pPr>
      <w:ind w:firstLineChars="150" w:firstLine="289"/>
      <w:jc w:val="center"/>
    </w:pPr>
    <w:rPr>
      <w:rFonts w:ascii="Times New Roman" w:hAnsi="Times New Roman" w:cs="Times New Roman"/>
      <w:iCs/>
      <w:sz w:val="20"/>
      <w:szCs w:val="18"/>
    </w:rPr>
  </w:style>
  <w:style w:type="character" w:customStyle="1" w:styleId="aa">
    <w:name w:val="中見出し"/>
    <w:rsid w:val="009A5B6B"/>
    <w:rPr>
      <w:rFonts w:ascii="Arial" w:eastAsia="ＭＳ ゴシック" w:hAnsi="Arial"/>
      <w:kern w:val="18"/>
      <w:szCs w:val="20"/>
    </w:rPr>
  </w:style>
  <w:style w:type="paragraph" w:customStyle="1" w:styleId="ab">
    <w:name w:val="大見出し"/>
    <w:basedOn w:val="1"/>
    <w:next w:val="a1"/>
  </w:style>
  <w:style w:type="paragraph" w:customStyle="1" w:styleId="ac">
    <w:name w:val="文献"/>
    <w:basedOn w:val="a1"/>
    <w:pPr>
      <w:tabs>
        <w:tab w:val="left" w:pos="360"/>
      </w:tabs>
      <w:ind w:left="200" w:hangingChars="200" w:hanging="200"/>
      <w:jc w:val="left"/>
    </w:pPr>
  </w:style>
  <w:style w:type="paragraph" w:customStyle="1" w:styleId="ad">
    <w:name w:val="数式"/>
    <w:basedOn w:val="a1"/>
    <w:next w:val="a1"/>
    <w:pPr>
      <w:tabs>
        <w:tab w:val="right" w:pos="4820"/>
      </w:tabs>
      <w:ind w:leftChars="200" w:left="200"/>
      <w:jc w:val="left"/>
    </w:pPr>
  </w:style>
  <w:style w:type="paragraph" w:customStyle="1" w:styleId="ae">
    <w:name w:val="キャプション"/>
    <w:basedOn w:val="a1"/>
    <w:pPr>
      <w:jc w:val="center"/>
    </w:pPr>
  </w:style>
  <w:style w:type="paragraph" w:styleId="af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character" w:customStyle="1" w:styleId="txt121">
    <w:name w:val="txt121"/>
    <w:semiHidden/>
    <w:rPr>
      <w:rFonts w:ascii="Arial" w:hAnsi="Arial" w:cs="Arial" w:hint="default"/>
      <w:sz w:val="18"/>
      <w:szCs w:val="18"/>
    </w:rPr>
  </w:style>
  <w:style w:type="character" w:customStyle="1" w:styleId="txt1">
    <w:name w:val="txt1"/>
    <w:semiHidden/>
    <w:rPr>
      <w:rFonts w:ascii="Arial" w:hAnsi="Arial" w:cs="Arial" w:hint="default"/>
      <w:sz w:val="15"/>
      <w:szCs w:val="15"/>
    </w:rPr>
  </w:style>
  <w:style w:type="paragraph" w:customStyle="1" w:styleId="Default">
    <w:name w:val="Default"/>
    <w:semiHidden/>
    <w:rsid w:val="0083130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Cs w:val="20"/>
    </w:rPr>
  </w:style>
  <w:style w:type="paragraph" w:styleId="af0">
    <w:name w:val="annotation text"/>
    <w:basedOn w:val="a1"/>
    <w:semiHidden/>
    <w:pPr>
      <w:jc w:val="left"/>
    </w:pPr>
  </w:style>
  <w:style w:type="paragraph" w:styleId="af1">
    <w:name w:val="annotation subject"/>
    <w:basedOn w:val="af0"/>
    <w:next w:val="af0"/>
    <w:semiHidden/>
    <w:rPr>
      <w:b/>
      <w:bCs/>
    </w:rPr>
  </w:style>
  <w:style w:type="paragraph" w:styleId="af2">
    <w:name w:val="Block Text"/>
    <w:basedOn w:val="a1"/>
    <w:semiHidden/>
    <w:pPr>
      <w:ind w:leftChars="700" w:left="1440" w:rightChars="700" w:right="1440"/>
    </w:pPr>
  </w:style>
  <w:style w:type="paragraph" w:styleId="af3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4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5">
    <w:name w:val="Salutation"/>
    <w:basedOn w:val="a1"/>
    <w:next w:val="a1"/>
    <w:semiHidden/>
  </w:style>
  <w:style w:type="paragraph" w:styleId="af6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7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8">
    <w:name w:val="table of authorities"/>
    <w:basedOn w:val="a1"/>
    <w:next w:val="a1"/>
    <w:semiHidden/>
    <w:pPr>
      <w:ind w:left="180" w:hangingChars="100" w:hanging="180"/>
    </w:pPr>
  </w:style>
  <w:style w:type="paragraph" w:styleId="af9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semiHidden/>
    <w:pPr>
      <w:numPr>
        <w:numId w:val="2"/>
      </w:numPr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a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b">
    <w:name w:val="Note Heading"/>
    <w:basedOn w:val="a1"/>
    <w:next w:val="a1"/>
    <w:semiHidden/>
    <w:pPr>
      <w:jc w:val="center"/>
    </w:pPr>
  </w:style>
  <w:style w:type="paragraph" w:styleId="afc">
    <w:name w:val="footnote text"/>
    <w:basedOn w:val="a1"/>
    <w:semiHidden/>
    <w:pPr>
      <w:snapToGrid w:val="0"/>
      <w:jc w:val="left"/>
    </w:pPr>
  </w:style>
  <w:style w:type="paragraph" w:styleId="afd">
    <w:name w:val="Closing"/>
    <w:basedOn w:val="a1"/>
    <w:semiHidden/>
    <w:pPr>
      <w:jc w:val="right"/>
    </w:pPr>
  </w:style>
  <w:style w:type="paragraph" w:styleId="afe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f0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f1">
    <w:name w:val="Signature"/>
    <w:basedOn w:val="a1"/>
    <w:semiHidden/>
    <w:pPr>
      <w:jc w:val="right"/>
    </w:pPr>
  </w:style>
  <w:style w:type="paragraph" w:styleId="aff2">
    <w:name w:val="Plain Text"/>
    <w:basedOn w:val="a1"/>
    <w:semiHidden/>
    <w:rPr>
      <w:rFonts w:ascii="ＭＳ 明朝" w:hAnsi="Courier New" w:cs="Courier New"/>
      <w:sz w:val="21"/>
      <w:szCs w:val="21"/>
    </w:rPr>
  </w:style>
  <w:style w:type="paragraph" w:styleId="aff3">
    <w:name w:val="caption"/>
    <w:basedOn w:val="a1"/>
    <w:next w:val="a1"/>
    <w:semiHidden/>
    <w:qFormat/>
    <w:rPr>
      <w:b/>
      <w:bCs/>
      <w:sz w:val="21"/>
      <w:szCs w:val="21"/>
    </w:rPr>
  </w:style>
  <w:style w:type="paragraph" w:styleId="aff4">
    <w:name w:val="table of figures"/>
    <w:basedOn w:val="a1"/>
    <w:next w:val="a1"/>
    <w:semiHidden/>
    <w:pPr>
      <w:ind w:leftChars="200" w:left="200" w:hangingChars="200" w:hanging="200"/>
    </w:pPr>
  </w:style>
  <w:style w:type="paragraph" w:styleId="aff5">
    <w:name w:val="Balloon Text"/>
    <w:basedOn w:val="a1"/>
    <w:semiHidden/>
    <w:rPr>
      <w:rFonts w:ascii="Arial" w:eastAsia="ＭＳ ゴシック" w:hAnsi="Arial"/>
      <w:szCs w:val="18"/>
    </w:rPr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paragraph" w:styleId="aff6">
    <w:name w:val="E-mail Signature"/>
    <w:basedOn w:val="a1"/>
    <w:semiHidden/>
  </w:style>
  <w:style w:type="paragraph" w:styleId="aff7">
    <w:name w:val="Date"/>
    <w:basedOn w:val="a1"/>
    <w:next w:val="a1"/>
    <w:semiHidden/>
  </w:style>
  <w:style w:type="paragraph" w:styleId="Web">
    <w:name w:val="Normal (Web)"/>
    <w:basedOn w:val="a1"/>
    <w:semiHidden/>
    <w:rPr>
      <w:sz w:val="24"/>
    </w:rPr>
  </w:style>
  <w:style w:type="paragraph" w:styleId="aff8">
    <w:name w:val="Normal Indent"/>
    <w:basedOn w:val="a1"/>
    <w:semiHidden/>
    <w:pPr>
      <w:ind w:leftChars="400" w:left="840"/>
    </w:pPr>
  </w:style>
  <w:style w:type="paragraph" w:styleId="aff9">
    <w:name w:val="Title"/>
    <w:basedOn w:val="a1"/>
    <w:semiHidden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a">
    <w:name w:val="Subtitle"/>
    <w:basedOn w:val="a1"/>
    <w:semiHidden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b">
    <w:name w:val="endnote text"/>
    <w:basedOn w:val="a1"/>
    <w:semiHidden/>
    <w:pPr>
      <w:snapToGrid w:val="0"/>
      <w:jc w:val="left"/>
    </w:pPr>
  </w:style>
  <w:style w:type="paragraph" w:styleId="affc">
    <w:name w:val="Body Text"/>
    <w:basedOn w:val="a1"/>
    <w:qFormat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d">
    <w:name w:val="Body Text Indent"/>
    <w:basedOn w:val="affc"/>
    <w:rsid w:val="00573961"/>
    <w:pPr>
      <w:ind w:firstLineChars="100" w:firstLine="193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e">
    <w:name w:val="Body Text First Indent"/>
    <w:basedOn w:val="affc"/>
    <w:semiHidden/>
    <w:pPr>
      <w:ind w:firstLineChars="100" w:firstLine="210"/>
    </w:pPr>
  </w:style>
  <w:style w:type="paragraph" w:styleId="27">
    <w:name w:val="Body Text First Indent 2"/>
    <w:basedOn w:val="affd"/>
    <w:semiHidden/>
    <w:pPr>
      <w:ind w:firstLine="210"/>
    </w:p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180"/>
    </w:pPr>
  </w:style>
  <w:style w:type="paragraph" w:styleId="37">
    <w:name w:val="toc 3"/>
    <w:basedOn w:val="a1"/>
    <w:next w:val="a1"/>
    <w:autoRedefine/>
    <w:semiHidden/>
    <w:pPr>
      <w:ind w:leftChars="200" w:left="360"/>
    </w:pPr>
  </w:style>
  <w:style w:type="paragraph" w:styleId="45">
    <w:name w:val="toc 4"/>
    <w:basedOn w:val="a1"/>
    <w:next w:val="a1"/>
    <w:autoRedefine/>
    <w:semiHidden/>
    <w:pPr>
      <w:ind w:leftChars="300" w:left="540"/>
    </w:pPr>
  </w:style>
  <w:style w:type="paragraph" w:styleId="55">
    <w:name w:val="toc 5"/>
    <w:basedOn w:val="a1"/>
    <w:next w:val="a1"/>
    <w:autoRedefine/>
    <w:semiHidden/>
    <w:pPr>
      <w:ind w:leftChars="400" w:left="720"/>
    </w:pPr>
  </w:style>
  <w:style w:type="paragraph" w:styleId="61">
    <w:name w:val="toc 6"/>
    <w:basedOn w:val="a1"/>
    <w:next w:val="a1"/>
    <w:autoRedefine/>
    <w:semiHidden/>
    <w:pPr>
      <w:ind w:leftChars="500" w:left="900"/>
    </w:pPr>
  </w:style>
  <w:style w:type="paragraph" w:styleId="71">
    <w:name w:val="toc 7"/>
    <w:basedOn w:val="a1"/>
    <w:next w:val="a1"/>
    <w:autoRedefine/>
    <w:semiHidden/>
    <w:pPr>
      <w:ind w:leftChars="600" w:left="1080"/>
    </w:pPr>
  </w:style>
  <w:style w:type="paragraph" w:styleId="81">
    <w:name w:val="toc 8"/>
    <w:basedOn w:val="a1"/>
    <w:next w:val="a1"/>
    <w:autoRedefine/>
    <w:semiHidden/>
    <w:pPr>
      <w:ind w:leftChars="700" w:left="1260"/>
    </w:pPr>
  </w:style>
  <w:style w:type="paragraph" w:styleId="91">
    <w:name w:val="toc 9"/>
    <w:basedOn w:val="a1"/>
    <w:next w:val="a1"/>
    <w:autoRedefine/>
    <w:semiHidden/>
    <w:pPr>
      <w:ind w:leftChars="800" w:left="1440"/>
    </w:pPr>
  </w:style>
  <w:style w:type="paragraph" w:customStyle="1" w:styleId="210">
    <w:name w:val="本文 21"/>
    <w:basedOn w:val="a1"/>
    <w:semiHidden/>
    <w:rsid w:val="00BD2FA5"/>
    <w:pPr>
      <w:adjustRightInd w:val="0"/>
      <w:spacing w:line="360" w:lineRule="atLeast"/>
      <w:ind w:hanging="120"/>
      <w:textAlignment w:val="baseline"/>
    </w:pPr>
    <w:rPr>
      <w:rFonts w:ascii="ｸﾗﾐ晥ｩﾔ" w:eastAsia="ｸﾗﾐ晥ｩﾔ"/>
      <w:color w:val="000000"/>
      <w:kern w:val="0"/>
      <w:szCs w:val="20"/>
    </w:rPr>
  </w:style>
  <w:style w:type="character" w:styleId="afff">
    <w:name w:val="Hyperlink"/>
    <w:uiPriority w:val="99"/>
    <w:unhideWhenUsed/>
    <w:rsid w:val="006275E1"/>
    <w:rPr>
      <w:color w:val="0563C1"/>
      <w:u w:val="single"/>
    </w:rPr>
  </w:style>
  <w:style w:type="character" w:customStyle="1" w:styleId="a6">
    <w:name w:val="ヘッダー (文字)"/>
    <w:basedOn w:val="a2"/>
    <w:link w:val="a5"/>
    <w:semiHidden/>
    <w:rsid w:val="000D6532"/>
    <w:rPr>
      <w:rFonts w:ascii="Times New Roman" w:eastAsia="ＭＳ Ｐ明朝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sme.or.jp/conference/tedconf19/reg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原稿の書き方</vt:lpstr>
    </vt:vector>
  </TitlesOfParts>
  <Company/>
  <LinksUpToDate>false</LinksUpToDate>
  <CharactersWithSpaces>1656</CharactersWithSpaces>
  <SharedDoc>false</SharedDoc>
  <HyperlinkBase/>
  <HLinks>
    <vt:vector size="6" baseType="variant">
      <vt:variant>
        <vt:i4>2097257</vt:i4>
      </vt:variant>
      <vt:variant>
        <vt:i4>3</vt:i4>
      </vt:variant>
      <vt:variant>
        <vt:i4>0</vt:i4>
      </vt:variant>
      <vt:variant>
        <vt:i4>5</vt:i4>
      </vt:variant>
      <vt:variant>
        <vt:lpwstr>https://www.jsme.or.jp/conference/tedconf18/regist/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原稿の書き方</dc:title>
  <dc:subject/>
  <dc:creator>熱工学コンファレンス実行委員会</dc:creator>
  <cp:keywords/>
  <cp:lastModifiedBy>服部　博文</cp:lastModifiedBy>
  <cp:revision>32</cp:revision>
  <cp:lastPrinted>2010-11-02T10:31:00Z</cp:lastPrinted>
  <dcterms:created xsi:type="dcterms:W3CDTF">2019-07-20T12:15:00Z</dcterms:created>
  <dcterms:modified xsi:type="dcterms:W3CDTF">2019-07-22T14:27:00Z</dcterms:modified>
</cp:coreProperties>
</file>