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8EAE" w14:textId="77777777" w:rsidR="00B86777" w:rsidRDefault="00C04D4D" w:rsidP="00C04D4D">
      <w:pPr>
        <w:numPr>
          <w:ilvl w:val="0"/>
          <w:numId w:val="1"/>
        </w:numPr>
        <w:rPr>
          <w:rFonts w:hint="eastAsia"/>
        </w:rPr>
      </w:pPr>
      <w:bookmarkStart w:id="0" w:name="_GoBack"/>
      <w:bookmarkEnd w:id="0"/>
      <w:r w:rsidRPr="00C04D4D">
        <w:rPr>
          <w:rFonts w:hint="eastAsia"/>
        </w:rPr>
        <w:t>基準の策定・改訂への寄与の程度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04D4D" w14:paraId="53AD9547" w14:textId="77777777" w:rsidTr="00D95278">
        <w:trPr>
          <w:trHeight w:val="1965"/>
        </w:trPr>
        <w:tc>
          <w:tcPr>
            <w:tcW w:w="8702" w:type="dxa"/>
          </w:tcPr>
          <w:p w14:paraId="1D474EFA" w14:textId="77777777" w:rsidR="00C04D4D" w:rsidRDefault="00C04D4D" w:rsidP="00C04D4D">
            <w:pPr>
              <w:rPr>
                <w:rFonts w:hint="eastAsia"/>
              </w:rPr>
            </w:pPr>
          </w:p>
        </w:tc>
      </w:tr>
    </w:tbl>
    <w:p w14:paraId="45449C92" w14:textId="77777777" w:rsidR="00C04D4D" w:rsidRDefault="00C04D4D" w:rsidP="00C04D4D">
      <w:pPr>
        <w:numPr>
          <w:ilvl w:val="0"/>
          <w:numId w:val="1"/>
        </w:numPr>
        <w:rPr>
          <w:rFonts w:hint="eastAsia"/>
        </w:rPr>
      </w:pPr>
      <w:r w:rsidRPr="00C04D4D">
        <w:rPr>
          <w:rFonts w:hint="eastAsia"/>
        </w:rPr>
        <w:t>普及の活動への寄与の程度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04D4D" w14:paraId="0E1EE425" w14:textId="77777777" w:rsidTr="00D95278">
        <w:trPr>
          <w:trHeight w:val="1940"/>
        </w:trPr>
        <w:tc>
          <w:tcPr>
            <w:tcW w:w="8702" w:type="dxa"/>
          </w:tcPr>
          <w:p w14:paraId="7437720A" w14:textId="77777777" w:rsidR="00C04D4D" w:rsidRDefault="00C04D4D" w:rsidP="00C04D4D">
            <w:pPr>
              <w:rPr>
                <w:rFonts w:hint="eastAsia"/>
              </w:rPr>
            </w:pPr>
          </w:p>
        </w:tc>
      </w:tr>
    </w:tbl>
    <w:p w14:paraId="52231251" w14:textId="77777777" w:rsidR="00C04D4D" w:rsidRDefault="00C04D4D" w:rsidP="00C04D4D">
      <w:pPr>
        <w:numPr>
          <w:ilvl w:val="0"/>
          <w:numId w:val="1"/>
        </w:numPr>
        <w:rPr>
          <w:rFonts w:hint="eastAsia"/>
        </w:rPr>
      </w:pPr>
      <w:r w:rsidRPr="00C04D4D">
        <w:rPr>
          <w:rFonts w:hint="eastAsia"/>
        </w:rPr>
        <w:t>当該分野での周知の程度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04D4D" w14:paraId="7A779742" w14:textId="77777777" w:rsidTr="00D95278">
        <w:trPr>
          <w:trHeight w:val="1944"/>
        </w:trPr>
        <w:tc>
          <w:tcPr>
            <w:tcW w:w="8702" w:type="dxa"/>
          </w:tcPr>
          <w:p w14:paraId="26829414" w14:textId="77777777" w:rsidR="00C04D4D" w:rsidRDefault="00C04D4D" w:rsidP="00C04D4D">
            <w:pPr>
              <w:rPr>
                <w:rFonts w:hint="eastAsia"/>
              </w:rPr>
            </w:pPr>
          </w:p>
        </w:tc>
      </w:tr>
    </w:tbl>
    <w:p w14:paraId="58F2B091" w14:textId="77777777" w:rsidR="00C04D4D" w:rsidRDefault="00C04D4D" w:rsidP="00C04D4D">
      <w:pPr>
        <w:numPr>
          <w:ilvl w:val="0"/>
          <w:numId w:val="1"/>
        </w:numPr>
        <w:rPr>
          <w:rFonts w:hint="eastAsia"/>
        </w:rPr>
      </w:pPr>
      <w:r w:rsidRPr="00C04D4D">
        <w:rPr>
          <w:rFonts w:hint="eastAsia"/>
        </w:rPr>
        <w:t>工業上の貢献の程度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04D4D" w14:paraId="6D40F54F" w14:textId="77777777" w:rsidTr="00D95278">
        <w:trPr>
          <w:trHeight w:val="2112"/>
        </w:trPr>
        <w:tc>
          <w:tcPr>
            <w:tcW w:w="8702" w:type="dxa"/>
          </w:tcPr>
          <w:p w14:paraId="716C9299" w14:textId="77777777" w:rsidR="00C04D4D" w:rsidRDefault="00C04D4D" w:rsidP="00C04D4D">
            <w:pPr>
              <w:rPr>
                <w:rFonts w:hint="eastAsia"/>
              </w:rPr>
            </w:pPr>
          </w:p>
        </w:tc>
      </w:tr>
    </w:tbl>
    <w:p w14:paraId="700FD01B" w14:textId="77777777" w:rsidR="00C04D4D" w:rsidRDefault="00C04D4D" w:rsidP="00C04D4D">
      <w:pPr>
        <w:numPr>
          <w:ilvl w:val="0"/>
          <w:numId w:val="1"/>
        </w:numPr>
        <w:rPr>
          <w:rFonts w:hint="eastAsia"/>
        </w:rPr>
      </w:pPr>
      <w:r w:rsidRPr="00C04D4D">
        <w:rPr>
          <w:rFonts w:hint="eastAsia"/>
        </w:rPr>
        <w:t>業績の詳細な説明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04D4D" w14:paraId="506B7790" w14:textId="77777777" w:rsidTr="00D95278">
        <w:trPr>
          <w:trHeight w:val="1948"/>
        </w:trPr>
        <w:tc>
          <w:tcPr>
            <w:tcW w:w="8702" w:type="dxa"/>
          </w:tcPr>
          <w:p w14:paraId="29AF981E" w14:textId="77777777" w:rsidR="00C04D4D" w:rsidRDefault="00C04D4D" w:rsidP="00C04D4D">
            <w:pPr>
              <w:rPr>
                <w:rFonts w:hint="eastAsia"/>
              </w:rPr>
            </w:pPr>
          </w:p>
        </w:tc>
      </w:tr>
    </w:tbl>
    <w:p w14:paraId="45D69FC9" w14:textId="77777777" w:rsidR="00C04D4D" w:rsidRPr="00C04D4D" w:rsidRDefault="00C04D4D" w:rsidP="00C04D4D">
      <w:pPr>
        <w:rPr>
          <w:rFonts w:hint="eastAsia"/>
        </w:rPr>
      </w:pPr>
    </w:p>
    <w:sectPr w:rsidR="00C04D4D" w:rsidRPr="00C04D4D" w:rsidSect="00033054">
      <w:headerReference w:type="default" r:id="rId7"/>
      <w:footerReference w:type="default" r:id="rId8"/>
      <w:pgSz w:w="11906" w:h="16838" w:code="9"/>
      <w:pgMar w:top="1985" w:right="1701" w:bottom="2835" w:left="1701" w:header="567" w:footer="567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A011" w14:textId="77777777" w:rsidR="00967941" w:rsidRDefault="00967941">
      <w:r>
        <w:separator/>
      </w:r>
    </w:p>
  </w:endnote>
  <w:endnote w:type="continuationSeparator" w:id="0">
    <w:p w14:paraId="27F2B69D" w14:textId="77777777" w:rsidR="00967941" w:rsidRDefault="00967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00CA4" w14:textId="77777777" w:rsidR="00033054" w:rsidRDefault="00033054" w:rsidP="00033054">
    <w:pPr>
      <w:pStyle w:val="a4"/>
      <w:rPr>
        <w:rFonts w:hint="eastAsia"/>
      </w:rPr>
    </w:pPr>
    <w:r>
      <w:rPr>
        <w:rFonts w:hint="eastAsia"/>
      </w:rPr>
      <w:t>注意</w:t>
    </w:r>
  </w:p>
  <w:p w14:paraId="6611BF26" w14:textId="77777777" w:rsidR="00033054" w:rsidRDefault="00033054" w:rsidP="00033054">
    <w:pPr>
      <w:pStyle w:val="a4"/>
      <w:ind w:leftChars="100" w:left="210"/>
      <w:rPr>
        <w:rFonts w:hint="eastAsia"/>
      </w:rPr>
    </w:pPr>
    <w:r>
      <w:rPr>
        <w:rFonts w:hint="eastAsia"/>
      </w:rPr>
      <w:t>詳細内容の代替として別刷添付の場合，次の点に留意して下さい．</w:t>
    </w:r>
  </w:p>
  <w:p w14:paraId="51DF1143" w14:textId="77777777" w:rsidR="00033054" w:rsidRDefault="00033054" w:rsidP="00033054">
    <w:pPr>
      <w:pStyle w:val="a4"/>
      <w:ind w:leftChars="100" w:left="210"/>
      <w:rPr>
        <w:rFonts w:hint="eastAsia"/>
      </w:rPr>
    </w:pPr>
    <w:r>
      <w:rPr>
        <w:rFonts w:hint="eastAsia"/>
      </w:rPr>
      <w:t xml:space="preserve">1. </w:t>
    </w:r>
    <w:r>
      <w:rPr>
        <w:rFonts w:hint="eastAsia"/>
      </w:rPr>
      <w:t>別刷表紙右上に，詳細項目番号と別刷り毎の番号を記載して下さい。</w:t>
    </w:r>
  </w:p>
  <w:p w14:paraId="75A605DD" w14:textId="77777777" w:rsidR="00033054" w:rsidRDefault="00033054" w:rsidP="00033054">
    <w:pPr>
      <w:pStyle w:val="a4"/>
      <w:ind w:leftChars="301" w:left="632"/>
      <w:rPr>
        <w:rFonts w:hint="eastAsia"/>
      </w:rPr>
    </w:pPr>
    <w:r>
      <w:rPr>
        <w:rFonts w:hint="eastAsia"/>
      </w:rPr>
      <w:t>（例</w:t>
    </w:r>
    <w:r>
      <w:rPr>
        <w:rFonts w:hint="eastAsia"/>
      </w:rPr>
      <w:t>)(1)</w:t>
    </w:r>
    <w:r>
      <w:rPr>
        <w:rFonts w:hint="eastAsia"/>
      </w:rPr>
      <w:t>で</w:t>
    </w:r>
    <w:r>
      <w:rPr>
        <w:rFonts w:hint="eastAsia"/>
      </w:rPr>
      <w:t>3</w:t>
    </w:r>
    <w:r>
      <w:rPr>
        <w:rFonts w:hint="eastAsia"/>
      </w:rPr>
      <w:t>つの別刷りを添付する場合、それぞれに、</w:t>
    </w:r>
    <w:r>
      <w:rPr>
        <w:rFonts w:hint="eastAsia"/>
      </w:rPr>
      <w:t>(1)-1,(1)-2, (1)-3</w:t>
    </w:r>
    <w:r>
      <w:rPr>
        <w:rFonts w:hint="eastAsia"/>
      </w:rPr>
      <w:t>と、別刷り右上に番号を記載して下さい）</w:t>
    </w:r>
  </w:p>
  <w:p w14:paraId="7D3BD6E8" w14:textId="77777777" w:rsidR="00033054" w:rsidRDefault="00033054" w:rsidP="00033054">
    <w:pPr>
      <w:pStyle w:val="a4"/>
      <w:ind w:leftChars="101" w:left="212"/>
    </w:pPr>
    <w:r>
      <w:rPr>
        <w:rFonts w:hint="eastAsia"/>
      </w:rPr>
      <w:t xml:space="preserve">2. </w:t>
    </w:r>
    <w:r>
      <w:rPr>
        <w:rFonts w:hint="eastAsia"/>
      </w:rPr>
      <w:t>どうしても記載欄が足りない場合は、</w:t>
    </w:r>
    <w:r>
      <w:rPr>
        <w:rFonts w:hint="eastAsia"/>
      </w:rPr>
      <w:t>A4</w:t>
    </w:r>
    <w:r>
      <w:rPr>
        <w:rFonts w:hint="eastAsia"/>
      </w:rPr>
      <w:t xml:space="preserve">縦・横書きで、用紙右上に「別紙②　</w:t>
    </w:r>
    <w:r>
      <w:rPr>
        <w:rFonts w:hint="eastAsia"/>
      </w:rPr>
      <w:t>(</w:t>
    </w:r>
    <w:r>
      <w:rPr>
        <w:rFonts w:hint="eastAsia"/>
      </w:rPr>
      <w:t>項目番号</w:t>
    </w:r>
    <w:r>
      <w:rPr>
        <w:rFonts w:hint="eastAsia"/>
      </w:rPr>
      <w:t>)</w:t>
    </w:r>
    <w:r>
      <w:rPr>
        <w:rFonts w:hint="eastAsia"/>
      </w:rPr>
      <w:t>」を付記の上、記載して下さい。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189AD" w14:textId="77777777" w:rsidR="00967941" w:rsidRDefault="00967941">
      <w:r>
        <w:separator/>
      </w:r>
    </w:p>
  </w:footnote>
  <w:footnote w:type="continuationSeparator" w:id="0">
    <w:p w14:paraId="6147E771" w14:textId="77777777" w:rsidR="00967941" w:rsidRDefault="00967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3D72" w14:textId="77777777" w:rsidR="00033054" w:rsidRPr="001508D6" w:rsidRDefault="001508D6" w:rsidP="00B86777">
    <w:pPr>
      <w:pStyle w:val="a3"/>
      <w:jc w:val="center"/>
      <w:rPr>
        <w:rFonts w:ascii="HG正楷書体-PRO" w:eastAsia="HG正楷書体-PRO" w:hint="eastAsia"/>
        <w:b/>
        <w:sz w:val="28"/>
        <w:szCs w:val="28"/>
      </w:rPr>
    </w:pPr>
    <w:r w:rsidRPr="001508D6">
      <w:rPr>
        <w:rFonts w:ascii="HG正楷書体-PRO" w:eastAsia="HG正楷書体-PRO" w:hint="eastAsia"/>
        <w:b/>
        <w:sz w:val="28"/>
        <w:szCs w:val="28"/>
      </w:rPr>
      <w:t>一般社団法人</w:t>
    </w:r>
    <w:r w:rsidR="00ED2D49">
      <w:rPr>
        <w:rFonts w:ascii="HG正楷書体-PRO" w:eastAsia="HG正楷書体-PRO" w:hint="eastAsia"/>
        <w:b/>
        <w:sz w:val="28"/>
        <w:szCs w:val="28"/>
      </w:rPr>
      <w:t>日本機械学会　標準事業</w:t>
    </w:r>
    <w:r w:rsidR="00033054" w:rsidRPr="001508D6">
      <w:rPr>
        <w:rFonts w:ascii="HG正楷書体-PRO" w:eastAsia="HG正楷書体-PRO" w:hint="eastAsia"/>
        <w:b/>
        <w:sz w:val="28"/>
        <w:szCs w:val="28"/>
      </w:rPr>
      <w:t>表彰</w:t>
    </w:r>
  </w:p>
  <w:p w14:paraId="7059FACE" w14:textId="77777777" w:rsidR="00033054" w:rsidRPr="001508D6" w:rsidRDefault="00033054" w:rsidP="00B86777">
    <w:pPr>
      <w:pStyle w:val="a3"/>
      <w:jc w:val="center"/>
      <w:rPr>
        <w:rFonts w:ascii="HG正楷書体-PRO" w:eastAsia="HG正楷書体-PRO" w:hint="eastAsia"/>
        <w:b/>
        <w:sz w:val="28"/>
        <w:szCs w:val="28"/>
      </w:rPr>
    </w:pPr>
    <w:r w:rsidRPr="001508D6">
      <w:rPr>
        <w:rFonts w:ascii="HG正楷書体-PRO" w:eastAsia="HG正楷書体-PRO" w:hint="eastAsia"/>
        <w:b/>
        <w:sz w:val="28"/>
        <w:szCs w:val="28"/>
      </w:rPr>
      <w:t>貢献賞・国際功績賞・コードエンジニア賞　推薦詳細</w:t>
    </w:r>
  </w:p>
  <w:p w14:paraId="46F79A1C" w14:textId="77777777" w:rsidR="00033054" w:rsidRDefault="00033054" w:rsidP="00B86777">
    <w:pPr>
      <w:pStyle w:val="a3"/>
      <w:jc w:val="right"/>
      <w:rPr>
        <w:rFonts w:ascii="HG正楷書体-PRO" w:eastAsia="HG正楷書体-PRO" w:hint="eastAsia"/>
        <w:b/>
        <w:szCs w:val="21"/>
        <w:bdr w:val="single" w:sz="4" w:space="0" w:color="auto"/>
      </w:rPr>
    </w:pPr>
  </w:p>
  <w:p w14:paraId="23E005F5" w14:textId="77777777" w:rsidR="00033054" w:rsidRPr="00B86777" w:rsidRDefault="00033054" w:rsidP="00B86777">
    <w:pPr>
      <w:pStyle w:val="a3"/>
      <w:jc w:val="right"/>
      <w:rPr>
        <w:rFonts w:ascii="HG正楷書体-PRO" w:eastAsia="HG正楷書体-PRO" w:hint="eastAsia"/>
        <w:b/>
        <w:szCs w:val="21"/>
        <w:bdr w:val="single" w:sz="4" w:space="0" w:color="auto"/>
      </w:rPr>
    </w:pPr>
    <w:r w:rsidRPr="00B86777">
      <w:rPr>
        <w:rFonts w:ascii="HG正楷書体-PRO" w:eastAsia="HG正楷書体-PRO" w:hint="eastAsia"/>
        <w:b/>
        <w:szCs w:val="21"/>
        <w:bdr w:val="single" w:sz="4" w:space="0" w:color="auto"/>
      </w:rPr>
      <w:t>別紙</w:t>
    </w:r>
    <w:r>
      <w:rPr>
        <w:rFonts w:ascii="HG正楷書体-PRO" w:eastAsia="HG正楷書体-PRO" w:hint="eastAsia"/>
        <w:b/>
        <w:szCs w:val="21"/>
        <w:bdr w:val="single" w:sz="4" w:space="0" w:color="auto"/>
      </w:rPr>
      <w:t>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C0758"/>
    <w:multiLevelType w:val="hybridMultilevel"/>
    <w:tmpl w:val="43604CF6"/>
    <w:lvl w:ilvl="0" w:tplc="1AC6630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77"/>
    <w:rsid w:val="00025671"/>
    <w:rsid w:val="00033054"/>
    <w:rsid w:val="00054C13"/>
    <w:rsid w:val="001508D6"/>
    <w:rsid w:val="003D7BAB"/>
    <w:rsid w:val="00967941"/>
    <w:rsid w:val="00B86777"/>
    <w:rsid w:val="00C04D4D"/>
    <w:rsid w:val="00CA5B9A"/>
    <w:rsid w:val="00D95278"/>
    <w:rsid w:val="00ED29D6"/>
    <w:rsid w:val="00E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3FC7AE"/>
  <w15:chartTrackingRefBased/>
  <w15:docId w15:val="{6E8DB6B9-6BFD-4FE3-A19B-EA9EB6E9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8677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677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04D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社団法人　日本機械学会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Hirotaka ARAKI</dc:creator>
  <cp:keywords/>
  <cp:lastModifiedBy>JSME018</cp:lastModifiedBy>
  <cp:revision>2</cp:revision>
  <dcterms:created xsi:type="dcterms:W3CDTF">2019-11-29T01:11:00Z</dcterms:created>
  <dcterms:modified xsi:type="dcterms:W3CDTF">2019-11-29T01:11:00Z</dcterms:modified>
</cp:coreProperties>
</file>